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DB" w:rsidRPr="00406AF4" w:rsidRDefault="00406AF4">
      <w:pPr>
        <w:rPr>
          <w:rFonts w:ascii="Times New Roman" w:hAnsi="Times New Roman" w:cs="Times New Roman"/>
          <w:b/>
          <w:sz w:val="24"/>
          <w:szCs w:val="24"/>
        </w:rPr>
      </w:pPr>
      <w:r w:rsidRPr="00406AF4">
        <w:rPr>
          <w:rFonts w:ascii="Times New Roman" w:hAnsi="Times New Roman" w:cs="Times New Roman"/>
          <w:b/>
          <w:sz w:val="24"/>
          <w:szCs w:val="24"/>
        </w:rPr>
        <w:t>Перечень по улучшению условий и охраны труда работников СПб ГБУЗ КВД №4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>1.Реализация мероприятий по улучшению условий труда, в том числе разработанных по результатам проведения специальной оценки условий труда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>2. Модернизация имеющихся средств коллективной защиты работников от воздействия опасных и вредных производственных факторов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>3.Своевременное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окон.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>4.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>5. Обеспечение в установленном порядке  работников, занятых на работах с вредными или опасными условиями труда, а также на работах,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 xml:space="preserve">6. Обеспечение хранения средств индивидуальной защиты (далее – </w:t>
      </w:r>
      <w:proofErr w:type="gramStart"/>
      <w:r w:rsidRPr="00406AF4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406AF4">
        <w:rPr>
          <w:rFonts w:ascii="Times New Roman" w:hAnsi="Times New Roman" w:cs="Times New Roman"/>
          <w:color w:val="000000"/>
          <w:sz w:val="24"/>
          <w:szCs w:val="24"/>
        </w:rPr>
        <w:t>), а также ухода за ними проведение ремонта и замена СИЗ.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>7. Приобретение стендов, тренажеров, наглядных материалов, научно-технической литературы для проведения инструктажей по охране труда</w:t>
      </w:r>
    </w:p>
    <w:p w:rsidR="00406AF4" w:rsidRPr="00406AF4" w:rsidRDefault="00406AF4" w:rsidP="00B414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AF4">
        <w:rPr>
          <w:rFonts w:ascii="Times New Roman" w:hAnsi="Times New Roman" w:cs="Times New Roman"/>
          <w:color w:val="000000"/>
          <w:sz w:val="24"/>
          <w:szCs w:val="24"/>
        </w:rPr>
        <w:t>8.Организация в установленном порядке  обучения, инструктажа, проверки знаний по охране труда работников.</w:t>
      </w:r>
    </w:p>
    <w:p w:rsidR="00406AF4" w:rsidRPr="00406AF4" w:rsidRDefault="00406AF4" w:rsidP="00B4149E">
      <w:pPr>
        <w:pStyle w:val="a3"/>
        <w:spacing w:line="300" w:lineRule="atLeast"/>
        <w:jc w:val="both"/>
        <w:rPr>
          <w:rFonts w:ascii="Times New Roman" w:hAnsi="Times New Roman" w:cs="Times New Roman"/>
        </w:rPr>
      </w:pPr>
      <w:r w:rsidRPr="00406AF4">
        <w:rPr>
          <w:rFonts w:ascii="Times New Roman" w:hAnsi="Times New Roman" w:cs="Times New Roman"/>
          <w:color w:val="000000"/>
        </w:rPr>
        <w:t>9.Организация обучения работников оказанию первой помощи пострадавшим на производстве.</w:t>
      </w:r>
    </w:p>
    <w:p w:rsidR="00406AF4" w:rsidRPr="00406AF4" w:rsidRDefault="00406AF4" w:rsidP="00B4149E">
      <w:pPr>
        <w:pStyle w:val="a3"/>
        <w:spacing w:line="300" w:lineRule="atLeast"/>
        <w:jc w:val="both"/>
        <w:rPr>
          <w:rFonts w:ascii="Times New Roman" w:hAnsi="Times New Roman" w:cs="Times New Roman"/>
        </w:rPr>
      </w:pPr>
      <w:r w:rsidRPr="00406AF4">
        <w:rPr>
          <w:rFonts w:ascii="Times New Roman" w:hAnsi="Times New Roman" w:cs="Times New Roman"/>
          <w:color w:val="000000"/>
        </w:rPr>
        <w:t>10. Обучение лиц, ответственных за эксплуатацию опасных производственных объектов.</w:t>
      </w:r>
    </w:p>
    <w:p w:rsidR="00406AF4" w:rsidRPr="00406AF4" w:rsidRDefault="00406AF4" w:rsidP="00B4149E">
      <w:pPr>
        <w:pStyle w:val="a3"/>
        <w:spacing w:line="300" w:lineRule="atLeast"/>
        <w:jc w:val="both"/>
        <w:rPr>
          <w:rFonts w:ascii="Times New Roman" w:hAnsi="Times New Roman" w:cs="Times New Roman"/>
          <w:color w:val="000000"/>
        </w:rPr>
      </w:pPr>
      <w:r w:rsidRPr="00406AF4">
        <w:rPr>
          <w:rFonts w:ascii="Times New Roman" w:hAnsi="Times New Roman" w:cs="Times New Roman"/>
          <w:color w:val="000000"/>
        </w:rPr>
        <w:t>11. Проведение в установленном порядке  обязательных предварительных и периодических медицинских осмотров (обследований).</w:t>
      </w:r>
    </w:p>
    <w:p w:rsidR="00406AF4" w:rsidRPr="00406AF4" w:rsidRDefault="00406AF4" w:rsidP="00B4149E">
      <w:pPr>
        <w:pStyle w:val="a3"/>
        <w:spacing w:line="300" w:lineRule="atLeast"/>
        <w:jc w:val="both"/>
        <w:rPr>
          <w:rFonts w:ascii="Times New Roman" w:hAnsi="Times New Roman" w:cs="Times New Roman"/>
          <w:color w:val="000000"/>
        </w:rPr>
      </w:pPr>
      <w:r w:rsidRPr="00406AF4">
        <w:rPr>
          <w:rFonts w:ascii="Times New Roman" w:hAnsi="Times New Roman" w:cs="Times New Roman"/>
          <w:color w:val="000000"/>
        </w:rPr>
        <w:t>12.Создание санитарных постов с аптечками, укомплектованными набором лекарственных средств и препаратов для оказания первой помощи</w:t>
      </w:r>
      <w:bookmarkStart w:id="0" w:name="_GoBack"/>
      <w:bookmarkEnd w:id="0"/>
    </w:p>
    <w:p w:rsidR="00406AF4" w:rsidRPr="00406AF4" w:rsidRDefault="00406AF4" w:rsidP="00B4149E">
      <w:pPr>
        <w:pStyle w:val="a3"/>
        <w:spacing w:line="300" w:lineRule="atLeast"/>
        <w:jc w:val="both"/>
        <w:rPr>
          <w:rFonts w:ascii="Times New Roman" w:hAnsi="Times New Roman" w:cs="Times New Roman"/>
          <w:color w:val="000000"/>
        </w:rPr>
      </w:pPr>
      <w:r w:rsidRPr="00406AF4">
        <w:rPr>
          <w:rFonts w:ascii="Times New Roman" w:hAnsi="Times New Roman" w:cs="Times New Roman"/>
          <w:color w:val="000000"/>
        </w:rPr>
        <w:t>13.Издание (тиражирование), своевременная корректировка инструкций по охране труда.</w:t>
      </w:r>
    </w:p>
    <w:p w:rsidR="00406AF4" w:rsidRPr="00406AF4" w:rsidRDefault="00406AF4" w:rsidP="00B4149E">
      <w:pPr>
        <w:pStyle w:val="a3"/>
        <w:spacing w:line="300" w:lineRule="atLeast"/>
        <w:jc w:val="both"/>
        <w:rPr>
          <w:rFonts w:ascii="Times New Roman" w:hAnsi="Times New Roman" w:cs="Times New Roman"/>
        </w:rPr>
      </w:pPr>
      <w:r w:rsidRPr="00406AF4">
        <w:rPr>
          <w:rFonts w:ascii="Times New Roman" w:hAnsi="Times New Roman" w:cs="Times New Roman"/>
          <w:color w:val="000000"/>
        </w:rPr>
        <w:t>14. Реализация мероприятий, направленных на развитие физической культуры и спорта в учреждении.</w:t>
      </w:r>
    </w:p>
    <w:p w:rsidR="00406AF4" w:rsidRPr="00406AF4" w:rsidRDefault="00406AF4" w:rsidP="00B4149E">
      <w:pPr>
        <w:pStyle w:val="a3"/>
        <w:spacing w:line="300" w:lineRule="atLeast"/>
        <w:jc w:val="both"/>
        <w:rPr>
          <w:rFonts w:ascii="Times New Roman" w:hAnsi="Times New Roman" w:cs="Times New Roman"/>
        </w:rPr>
      </w:pPr>
    </w:p>
    <w:p w:rsidR="00406AF4" w:rsidRPr="00406AF4" w:rsidRDefault="00406AF4" w:rsidP="00B414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6AF4" w:rsidRPr="0040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4"/>
    <w:rsid w:val="00034BD8"/>
    <w:rsid w:val="00041253"/>
    <w:rsid w:val="0018792B"/>
    <w:rsid w:val="00281A69"/>
    <w:rsid w:val="00336086"/>
    <w:rsid w:val="003611CF"/>
    <w:rsid w:val="003C587D"/>
    <w:rsid w:val="003E0AC1"/>
    <w:rsid w:val="00406259"/>
    <w:rsid w:val="00406AF4"/>
    <w:rsid w:val="00581EC6"/>
    <w:rsid w:val="006C03DB"/>
    <w:rsid w:val="00911B75"/>
    <w:rsid w:val="009B25D5"/>
    <w:rsid w:val="00A03A22"/>
    <w:rsid w:val="00A75E88"/>
    <w:rsid w:val="00AE481E"/>
    <w:rsid w:val="00B01063"/>
    <w:rsid w:val="00B361C3"/>
    <w:rsid w:val="00B4149E"/>
    <w:rsid w:val="00B63D92"/>
    <w:rsid w:val="00C26BC2"/>
    <w:rsid w:val="00C912B5"/>
    <w:rsid w:val="00DB09E6"/>
    <w:rsid w:val="00E006E9"/>
    <w:rsid w:val="00F0759F"/>
    <w:rsid w:val="00F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AF4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06AF4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AF4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06AF4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Bezverhii</dc:creator>
  <cp:lastModifiedBy>Bezverhii</cp:lastModifiedBy>
  <cp:revision>2</cp:revision>
  <dcterms:created xsi:type="dcterms:W3CDTF">2018-09-11T10:01:00Z</dcterms:created>
  <dcterms:modified xsi:type="dcterms:W3CDTF">2018-09-11T13:05:00Z</dcterms:modified>
</cp:coreProperties>
</file>